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E85" w:rsidRDefault="000D2699" w:rsidP="009330F8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Тестілік </w:t>
      </w:r>
      <w:r w:rsidR="00050C65">
        <w:rPr>
          <w:rFonts w:ascii="Times New Roman" w:hAnsi="Times New Roman"/>
          <w:sz w:val="28"/>
          <w:szCs w:val="28"/>
          <w:lang w:val="kk-KZ"/>
        </w:rPr>
        <w:t>жауап алу</w:t>
      </w:r>
      <w:r>
        <w:rPr>
          <w:rFonts w:ascii="Times New Roman" w:hAnsi="Times New Roman"/>
          <w:sz w:val="28"/>
          <w:szCs w:val="28"/>
          <w:lang w:val="kk-KZ"/>
        </w:rPr>
        <w:t xml:space="preserve"> сұрақтары</w:t>
      </w:r>
      <w:r w:rsidR="00A80E85" w:rsidRPr="009330F8">
        <w:rPr>
          <w:rFonts w:ascii="Times New Roman" w:hAnsi="Times New Roman"/>
          <w:sz w:val="28"/>
          <w:szCs w:val="28"/>
        </w:rPr>
        <w:t>:</w:t>
      </w:r>
    </w:p>
    <w:p w:rsidR="009330F8" w:rsidRPr="009330F8" w:rsidRDefault="009330F8" w:rsidP="009330F8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A80E85" w:rsidRPr="009330F8" w:rsidRDefault="000D2699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>Қылмыстық іс қозғау себептері болып табылатындар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0D2699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>Қылмыстық іс қозғауға негіз болатындар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0D2699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>Тұлғаның жасаған қылмысы туралы, өзіне күдік түскенге немесе ол қылмысты жасағаны туралы айып тағылғанға дейін, өз еркімен өтініш білдіруі, бұл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506D76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Қылмыс туралы арыз немесе </w:t>
      </w:r>
      <w:r w:rsidR="006A6F14">
        <w:rPr>
          <w:rFonts w:ascii="Times New Roman" w:hAnsi="Times New Roman"/>
          <w:b w:val="0"/>
          <w:sz w:val="28"/>
          <w:szCs w:val="28"/>
          <w:lang w:val="kk-KZ"/>
        </w:rPr>
        <w:t>хабарла</w:t>
      </w:r>
      <w:r w:rsidR="00050C65">
        <w:rPr>
          <w:rFonts w:ascii="Times New Roman" w:hAnsi="Times New Roman"/>
          <w:b w:val="0"/>
          <w:sz w:val="28"/>
          <w:szCs w:val="28"/>
          <w:lang w:val="kk-KZ"/>
        </w:rPr>
        <w:t>у</w:t>
      </w:r>
      <w:r>
        <w:rPr>
          <w:rFonts w:ascii="Times New Roman" w:hAnsi="Times New Roman"/>
          <w:b w:val="0"/>
          <w:sz w:val="28"/>
          <w:szCs w:val="28"/>
          <w:lang w:val="kk-KZ"/>
        </w:rPr>
        <w:t xml:space="preserve"> бойынша шешім неше күннен кешікпей қабылдануы керек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F42CC9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Арызды </w:t>
      </w:r>
      <w:r w:rsidR="006A6F14">
        <w:rPr>
          <w:rFonts w:ascii="Times New Roman" w:hAnsi="Times New Roman"/>
          <w:b w:val="0"/>
          <w:sz w:val="28"/>
          <w:szCs w:val="28"/>
          <w:lang w:val="kk-KZ"/>
        </w:rPr>
        <w:t>немесе хабарла</w:t>
      </w:r>
      <w:r w:rsidR="00050C65">
        <w:rPr>
          <w:rFonts w:ascii="Times New Roman" w:hAnsi="Times New Roman"/>
          <w:b w:val="0"/>
          <w:sz w:val="28"/>
          <w:szCs w:val="28"/>
          <w:lang w:val="kk-KZ"/>
        </w:rPr>
        <w:t>уд</w:t>
      </w:r>
      <w:r w:rsidR="006A6F14">
        <w:rPr>
          <w:rFonts w:ascii="Times New Roman" w:hAnsi="Times New Roman"/>
          <w:b w:val="0"/>
          <w:sz w:val="28"/>
          <w:szCs w:val="28"/>
          <w:lang w:val="kk-KZ"/>
        </w:rPr>
        <w:t>ы қарастыру мерзімін кім ұзарта алады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972C52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>Қылмыс туралы арыздарды және хабарла</w:t>
      </w:r>
      <w:r w:rsidR="00050C65">
        <w:rPr>
          <w:rFonts w:ascii="Times New Roman" w:hAnsi="Times New Roman"/>
          <w:b w:val="0"/>
          <w:sz w:val="28"/>
          <w:szCs w:val="28"/>
          <w:lang w:val="kk-KZ"/>
        </w:rPr>
        <w:t>у</w:t>
      </w:r>
      <w:r>
        <w:rPr>
          <w:rFonts w:ascii="Times New Roman" w:hAnsi="Times New Roman"/>
          <w:b w:val="0"/>
          <w:sz w:val="28"/>
          <w:szCs w:val="28"/>
          <w:lang w:val="kk-KZ"/>
        </w:rPr>
        <w:t xml:space="preserve">ларды қарастыру мерзімі анықтау органы бастығымен, тергеу </w:t>
      </w:r>
      <w:r w:rsidR="006A4A30">
        <w:rPr>
          <w:rFonts w:ascii="Times New Roman" w:hAnsi="Times New Roman"/>
          <w:b w:val="0"/>
          <w:sz w:val="28"/>
          <w:szCs w:val="28"/>
          <w:lang w:val="kk-KZ"/>
        </w:rPr>
        <w:t>бөлімі</w:t>
      </w:r>
      <w:r>
        <w:rPr>
          <w:rFonts w:ascii="Times New Roman" w:hAnsi="Times New Roman"/>
          <w:b w:val="0"/>
          <w:sz w:val="28"/>
          <w:szCs w:val="28"/>
          <w:lang w:val="kk-KZ"/>
        </w:rPr>
        <w:t xml:space="preserve"> бастығымен қанша күнге дейін ұзартылуы мүмкін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F31C76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>Қылмыс туралы арыздарды және хабарла</w:t>
      </w:r>
      <w:r w:rsidR="00050C65">
        <w:rPr>
          <w:rFonts w:ascii="Times New Roman" w:hAnsi="Times New Roman"/>
          <w:b w:val="0"/>
          <w:sz w:val="28"/>
          <w:szCs w:val="28"/>
          <w:lang w:val="kk-KZ"/>
        </w:rPr>
        <w:t>у</w:t>
      </w:r>
      <w:r>
        <w:rPr>
          <w:rFonts w:ascii="Times New Roman" w:hAnsi="Times New Roman"/>
          <w:b w:val="0"/>
          <w:sz w:val="28"/>
          <w:szCs w:val="28"/>
          <w:lang w:val="kk-KZ"/>
        </w:rPr>
        <w:t xml:space="preserve">ларды қарастыру мерзімдері </w:t>
      </w:r>
      <w:r w:rsidR="006A4A30">
        <w:rPr>
          <w:rFonts w:ascii="Times New Roman" w:hAnsi="Times New Roman"/>
          <w:b w:val="0"/>
          <w:sz w:val="28"/>
          <w:szCs w:val="28"/>
          <w:lang w:val="kk-KZ"/>
        </w:rPr>
        <w:t>төтенше жағдайларда анықтау органы бастығымен, тергеу бөлімі бастығымен қанша уақытқа ұзартылуы мүмкін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1A5795" w:rsidRDefault="00C91D3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 w:rsidRPr="001A5795">
        <w:rPr>
          <w:rFonts w:ascii="Times New Roman" w:hAnsi="Times New Roman"/>
          <w:b w:val="0"/>
          <w:sz w:val="28"/>
          <w:szCs w:val="28"/>
          <w:lang w:val="kk-KZ"/>
        </w:rPr>
        <w:t>Қылмыс туралы арыздар мен хабарла</w:t>
      </w:r>
      <w:r w:rsidR="00050C65">
        <w:rPr>
          <w:rFonts w:ascii="Times New Roman" w:hAnsi="Times New Roman"/>
          <w:b w:val="0"/>
          <w:sz w:val="28"/>
          <w:szCs w:val="28"/>
          <w:lang w:val="kk-KZ"/>
        </w:rPr>
        <w:t>у</w:t>
      </w:r>
      <w:r w:rsidRPr="001A5795">
        <w:rPr>
          <w:rFonts w:ascii="Times New Roman" w:hAnsi="Times New Roman"/>
          <w:b w:val="0"/>
          <w:sz w:val="28"/>
          <w:szCs w:val="28"/>
          <w:lang w:val="kk-KZ"/>
        </w:rPr>
        <w:t xml:space="preserve">ларды қарастыру </w:t>
      </w:r>
      <w:r w:rsidR="001A5795" w:rsidRPr="001A5795">
        <w:rPr>
          <w:rFonts w:ascii="Times New Roman" w:hAnsi="Times New Roman"/>
          <w:b w:val="0"/>
          <w:sz w:val="28"/>
          <w:szCs w:val="28"/>
          <w:lang w:val="kk-KZ"/>
        </w:rPr>
        <w:t>мерзімдерін ұзарту туралы прокурор қандай мерзімде хабардар болуы керек</w:t>
      </w:r>
      <w:r w:rsidR="00A80E85" w:rsidRPr="001A5795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22677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>Қылмыс туралы арызды немесе хабарла</w:t>
      </w:r>
      <w:r w:rsidR="00050C65">
        <w:rPr>
          <w:rFonts w:ascii="Times New Roman" w:hAnsi="Times New Roman"/>
          <w:b w:val="0"/>
          <w:sz w:val="28"/>
          <w:szCs w:val="28"/>
          <w:lang w:val="kk-KZ"/>
        </w:rPr>
        <w:t>уд</w:t>
      </w:r>
      <w:r>
        <w:rPr>
          <w:rFonts w:ascii="Times New Roman" w:hAnsi="Times New Roman"/>
          <w:b w:val="0"/>
          <w:sz w:val="28"/>
          <w:szCs w:val="28"/>
          <w:lang w:val="kk-KZ"/>
        </w:rPr>
        <w:t xml:space="preserve">ы қарастыру нәтижесінде қабылданатын шешімдер </w:t>
      </w:r>
      <w:r w:rsidR="00A80E85" w:rsidRPr="009330F8">
        <w:rPr>
          <w:rFonts w:ascii="Times New Roman" w:hAnsi="Times New Roman"/>
          <w:b w:val="0"/>
          <w:sz w:val="28"/>
          <w:szCs w:val="28"/>
        </w:rPr>
        <w:t>(</w:t>
      </w:r>
      <w:r>
        <w:rPr>
          <w:rFonts w:ascii="Times New Roman" w:hAnsi="Times New Roman"/>
          <w:b w:val="0"/>
          <w:sz w:val="28"/>
          <w:szCs w:val="28"/>
          <w:lang w:val="kk-KZ"/>
        </w:rPr>
        <w:t>қатесін көрсетіңіз</w:t>
      </w:r>
      <w:r w:rsidR="00A80E85" w:rsidRPr="009330F8">
        <w:rPr>
          <w:rFonts w:ascii="Times New Roman" w:hAnsi="Times New Roman"/>
          <w:b w:val="0"/>
          <w:sz w:val="28"/>
          <w:szCs w:val="28"/>
        </w:rPr>
        <w:t>):</w:t>
      </w:r>
    </w:p>
    <w:p w:rsidR="00A80E85" w:rsidRPr="006B2CEF" w:rsidRDefault="0022677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Қылмыстық іс қозғаған соң тергеуші</w:t>
      </w:r>
      <w:r w:rsidR="00A80E85" w:rsidRPr="006B2CEF">
        <w:rPr>
          <w:rFonts w:ascii="Times New Roman" w:hAnsi="Times New Roman"/>
          <w:b w:val="0"/>
          <w:sz w:val="28"/>
          <w:szCs w:val="28"/>
          <w:lang w:val="kk-KZ"/>
        </w:rPr>
        <w:t>:</w:t>
      </w:r>
    </w:p>
    <w:p w:rsidR="00A80E85" w:rsidRPr="009330F8" w:rsidRDefault="0022677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Арыздар мен хабарла</w:t>
      </w:r>
      <w:r w:rsidR="00050C65">
        <w:rPr>
          <w:rFonts w:ascii="Times New Roman" w:hAnsi="Times New Roman"/>
          <w:b w:val="0"/>
          <w:sz w:val="28"/>
          <w:szCs w:val="28"/>
          <w:lang w:val="kk-KZ"/>
        </w:rPr>
        <w:t>у</w:t>
      </w:r>
      <w:r>
        <w:rPr>
          <w:rFonts w:ascii="Times New Roman" w:hAnsi="Times New Roman"/>
          <w:b w:val="0"/>
          <w:sz w:val="28"/>
          <w:szCs w:val="28"/>
          <w:lang w:val="kk-KZ"/>
        </w:rPr>
        <w:t>ларды тексеру әдістеріне жатады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6B2CEF" w:rsidRDefault="0022677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Қылмыстық іс қозғаудың п</w:t>
      </w:r>
      <w:r w:rsidR="00A80E85" w:rsidRPr="006B2CEF">
        <w:rPr>
          <w:rFonts w:ascii="Times New Roman" w:hAnsi="Times New Roman"/>
          <w:b w:val="0"/>
          <w:sz w:val="28"/>
          <w:szCs w:val="28"/>
          <w:lang w:val="kk-KZ"/>
        </w:rPr>
        <w:t>роцессуал</w:t>
      </w:r>
      <w:r>
        <w:rPr>
          <w:rFonts w:ascii="Times New Roman" w:hAnsi="Times New Roman"/>
          <w:b w:val="0"/>
          <w:sz w:val="28"/>
          <w:szCs w:val="28"/>
          <w:lang w:val="kk-KZ"/>
        </w:rPr>
        <w:t>дық тәртібін құрайды</w:t>
      </w:r>
      <w:r w:rsidR="00A80E85" w:rsidRPr="006B2CEF">
        <w:rPr>
          <w:rFonts w:ascii="Times New Roman" w:hAnsi="Times New Roman"/>
          <w:b w:val="0"/>
          <w:sz w:val="28"/>
          <w:szCs w:val="28"/>
          <w:lang w:val="kk-KZ"/>
        </w:rPr>
        <w:t>:</w:t>
      </w:r>
    </w:p>
    <w:p w:rsidR="00A80E85" w:rsidRPr="006B2CEF" w:rsidRDefault="0022677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F5689E">
        <w:rPr>
          <w:rFonts w:ascii="Times New Roman" w:hAnsi="Times New Roman"/>
          <w:b w:val="0"/>
          <w:sz w:val="28"/>
          <w:szCs w:val="28"/>
          <w:lang w:val="kk-KZ"/>
        </w:rPr>
        <w:t>Қылмыс туралы хабарла</w:t>
      </w:r>
      <w:r w:rsidR="00050C65">
        <w:rPr>
          <w:rFonts w:ascii="Times New Roman" w:hAnsi="Times New Roman"/>
          <w:b w:val="0"/>
          <w:sz w:val="28"/>
          <w:szCs w:val="28"/>
          <w:lang w:val="kk-KZ"/>
        </w:rPr>
        <w:t>у</w:t>
      </w:r>
      <w:r w:rsidR="00F5689E">
        <w:rPr>
          <w:rFonts w:ascii="Times New Roman" w:hAnsi="Times New Roman"/>
          <w:b w:val="0"/>
          <w:sz w:val="28"/>
          <w:szCs w:val="28"/>
          <w:lang w:val="kk-KZ"/>
        </w:rPr>
        <w:t xml:space="preserve"> немес</w:t>
      </w:r>
      <w:r w:rsidR="00050C65">
        <w:rPr>
          <w:rFonts w:ascii="Times New Roman" w:hAnsi="Times New Roman"/>
          <w:b w:val="0"/>
          <w:sz w:val="28"/>
          <w:szCs w:val="28"/>
          <w:lang w:val="kk-KZ"/>
        </w:rPr>
        <w:t>е</w:t>
      </w:r>
      <w:r w:rsidR="00F5689E">
        <w:rPr>
          <w:rFonts w:ascii="Times New Roman" w:hAnsi="Times New Roman"/>
          <w:b w:val="0"/>
          <w:sz w:val="28"/>
          <w:szCs w:val="28"/>
          <w:lang w:val="kk-KZ"/>
        </w:rPr>
        <w:t xml:space="preserve"> арыз алғанда қылмыстық қудалау органы </w:t>
      </w:r>
      <w:r w:rsidR="00050C65">
        <w:rPr>
          <w:rFonts w:ascii="Times New Roman" w:hAnsi="Times New Roman"/>
          <w:b w:val="0"/>
          <w:sz w:val="28"/>
          <w:szCs w:val="28"/>
          <w:lang w:val="kk-KZ"/>
        </w:rPr>
        <w:t>төмендегі</w:t>
      </w:r>
      <w:r w:rsidR="00F5689E">
        <w:rPr>
          <w:rFonts w:ascii="Times New Roman" w:hAnsi="Times New Roman"/>
          <w:b w:val="0"/>
          <w:sz w:val="28"/>
          <w:szCs w:val="28"/>
          <w:lang w:val="kk-KZ"/>
        </w:rPr>
        <w:t xml:space="preserve"> шешімдердің қайсысын қабылдауға құқылы емес</w:t>
      </w:r>
      <w:r w:rsidR="00A80E85" w:rsidRPr="006B2CEF">
        <w:rPr>
          <w:rFonts w:ascii="Times New Roman" w:hAnsi="Times New Roman"/>
          <w:b w:val="0"/>
          <w:sz w:val="28"/>
          <w:szCs w:val="28"/>
          <w:lang w:val="kk-KZ"/>
        </w:rPr>
        <w:t>?</w:t>
      </w:r>
    </w:p>
    <w:p w:rsidR="00A80E85" w:rsidRPr="006B2CEF" w:rsidRDefault="00F5689E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Берілгендердің қайсысы қылмыстық іс қозғауға себеп болады</w:t>
      </w:r>
      <w:r w:rsidR="00A80E85" w:rsidRPr="006B2CEF">
        <w:rPr>
          <w:rFonts w:ascii="Times New Roman" w:hAnsi="Times New Roman"/>
          <w:b w:val="0"/>
          <w:sz w:val="28"/>
          <w:szCs w:val="28"/>
          <w:lang w:val="kk-KZ"/>
        </w:rPr>
        <w:t>?</w:t>
      </w:r>
    </w:p>
    <w:p w:rsidR="00A80E85" w:rsidRPr="006B2CEF" w:rsidRDefault="00F5689E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320DBD">
        <w:rPr>
          <w:rFonts w:ascii="Times New Roman" w:hAnsi="Times New Roman"/>
          <w:b w:val="0"/>
          <w:sz w:val="28"/>
          <w:szCs w:val="28"/>
          <w:lang w:val="kk-KZ"/>
        </w:rPr>
        <w:t>Қылмыстық іс қозғау туралы қаулы прокурорға қандай уақытта жолданылады</w:t>
      </w:r>
      <w:r w:rsidR="00A80E85" w:rsidRPr="006B2CEF">
        <w:rPr>
          <w:rFonts w:ascii="Times New Roman" w:hAnsi="Times New Roman"/>
          <w:b w:val="0"/>
          <w:sz w:val="28"/>
          <w:szCs w:val="28"/>
          <w:lang w:val="kk-KZ"/>
        </w:rPr>
        <w:t>:</w:t>
      </w:r>
    </w:p>
    <w:p w:rsidR="00A80E85" w:rsidRPr="006B2CEF" w:rsidRDefault="00320DB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AA6CA7">
        <w:rPr>
          <w:rFonts w:ascii="Times New Roman" w:hAnsi="Times New Roman"/>
          <w:b w:val="0"/>
          <w:sz w:val="28"/>
          <w:szCs w:val="28"/>
          <w:lang w:val="kk-KZ"/>
        </w:rPr>
        <w:t>Қылмыстық іс қозғау туралы қаулы өтініш берушіге қандай уақытта беріледі</w:t>
      </w:r>
      <w:r w:rsidR="00A80E85" w:rsidRPr="006B2CEF">
        <w:rPr>
          <w:rFonts w:ascii="Times New Roman" w:hAnsi="Times New Roman"/>
          <w:b w:val="0"/>
          <w:sz w:val="28"/>
          <w:szCs w:val="28"/>
          <w:lang w:val="kk-KZ"/>
        </w:rPr>
        <w:t>:</w:t>
      </w:r>
    </w:p>
    <w:p w:rsidR="00A80E85" w:rsidRPr="009330F8" w:rsidRDefault="002D0BB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Бірізділік түрлері</w:t>
      </w:r>
      <w:r w:rsidR="00A80E85" w:rsidRPr="009330F8">
        <w:rPr>
          <w:rFonts w:ascii="Times New Roman" w:hAnsi="Times New Roman"/>
          <w:b w:val="0"/>
          <w:sz w:val="28"/>
          <w:szCs w:val="28"/>
        </w:rPr>
        <w:t xml:space="preserve"> (</w:t>
      </w:r>
      <w:r>
        <w:rPr>
          <w:rFonts w:ascii="Times New Roman" w:hAnsi="Times New Roman"/>
          <w:b w:val="0"/>
          <w:sz w:val="28"/>
          <w:szCs w:val="28"/>
          <w:lang w:val="kk-KZ"/>
        </w:rPr>
        <w:t>қатесін көрсетіңіз</w:t>
      </w:r>
      <w:r w:rsidR="00A80E85" w:rsidRPr="009330F8">
        <w:rPr>
          <w:rFonts w:ascii="Times New Roman" w:hAnsi="Times New Roman"/>
          <w:b w:val="0"/>
          <w:sz w:val="28"/>
          <w:szCs w:val="28"/>
        </w:rPr>
        <w:t>):</w:t>
      </w:r>
    </w:p>
    <w:p w:rsidR="00A80E85" w:rsidRPr="009330F8" w:rsidRDefault="002D0BB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Бірізділік</w:t>
      </w:r>
      <w:r w:rsidR="00A80E85" w:rsidRPr="009330F8">
        <w:rPr>
          <w:rFonts w:ascii="Times New Roman" w:hAnsi="Times New Roman"/>
          <w:b w:val="0"/>
          <w:sz w:val="28"/>
          <w:szCs w:val="28"/>
        </w:rPr>
        <w:t xml:space="preserve">  – </w:t>
      </w:r>
      <w:r>
        <w:rPr>
          <w:rFonts w:ascii="Times New Roman" w:hAnsi="Times New Roman"/>
          <w:b w:val="0"/>
          <w:sz w:val="28"/>
          <w:szCs w:val="28"/>
          <w:lang w:val="kk-KZ"/>
        </w:rPr>
        <w:t>бұл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2D0BB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Алдын ала тергеу өндірісінің басталуы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2D0BB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Алдын ала тергеудің аяқталуы сипатталады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6B2CEF" w:rsidRDefault="002D0BB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863387">
        <w:rPr>
          <w:rFonts w:ascii="Times New Roman" w:hAnsi="Times New Roman"/>
          <w:b w:val="0"/>
          <w:sz w:val="28"/>
          <w:szCs w:val="28"/>
          <w:lang w:val="kk-KZ"/>
        </w:rPr>
        <w:t>Жасалған құқықбұзушылық туралы арыздар мен шағымдарды қарастыру нәтижесінде қабылданған шешімдерге жатады</w:t>
      </w:r>
      <w:r w:rsidR="00A80E85" w:rsidRPr="006B2CEF">
        <w:rPr>
          <w:rFonts w:ascii="Times New Roman" w:hAnsi="Times New Roman"/>
          <w:b w:val="0"/>
          <w:sz w:val="28"/>
          <w:szCs w:val="28"/>
          <w:lang w:val="kk-KZ"/>
        </w:rPr>
        <w:t>:</w:t>
      </w:r>
    </w:p>
    <w:p w:rsidR="00A80E85" w:rsidRPr="006B2CEF" w:rsidRDefault="00863387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36518D">
        <w:rPr>
          <w:rFonts w:ascii="Times New Roman" w:hAnsi="Times New Roman"/>
          <w:b w:val="0"/>
          <w:sz w:val="28"/>
          <w:szCs w:val="28"/>
          <w:lang w:val="kk-KZ"/>
        </w:rPr>
        <w:t>Қылмыстық іс қозғалған күннен бастап алдын ала тергеу неше күннен кешікпей аяқталуы керек</w:t>
      </w:r>
      <w:r w:rsidR="00A80E85" w:rsidRPr="006B2CEF">
        <w:rPr>
          <w:rFonts w:ascii="Times New Roman" w:hAnsi="Times New Roman"/>
          <w:b w:val="0"/>
          <w:sz w:val="28"/>
          <w:szCs w:val="28"/>
          <w:lang w:val="kk-KZ"/>
        </w:rPr>
        <w:t>:</w:t>
      </w:r>
    </w:p>
    <w:p w:rsidR="00A80E85" w:rsidRPr="006B2CEF" w:rsidRDefault="0036518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Алдын ала тергеу мерзімі аудандық және оған теңестірілген прокурормен қанша уақытқа ұзартылуы мүмкін</w:t>
      </w:r>
      <w:r w:rsidR="00A80E85" w:rsidRPr="006B2CEF">
        <w:rPr>
          <w:rFonts w:ascii="Times New Roman" w:hAnsi="Times New Roman"/>
          <w:b w:val="0"/>
          <w:sz w:val="28"/>
          <w:szCs w:val="28"/>
          <w:lang w:val="kk-KZ"/>
        </w:rPr>
        <w:t>:</w:t>
      </w:r>
    </w:p>
    <w:p w:rsidR="00A80E85" w:rsidRPr="006B2CEF" w:rsidRDefault="0036518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Тергеу уақыты облыс прокурорымен қанша уақытқа ұзартылуы мүмкін</w:t>
      </w:r>
      <w:r w:rsidR="00A80E85" w:rsidRPr="006B2CEF">
        <w:rPr>
          <w:rFonts w:ascii="Times New Roman" w:hAnsi="Times New Roman"/>
          <w:b w:val="0"/>
          <w:sz w:val="28"/>
          <w:szCs w:val="28"/>
          <w:lang w:val="kk-KZ"/>
        </w:rPr>
        <w:t>:</w:t>
      </w:r>
    </w:p>
    <w:p w:rsidR="00A80E85" w:rsidRPr="006B2CEF" w:rsidRDefault="0036518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Тергеу мерзімін 6-дан жоғары ұзарту жүзеге асырылуы мүмкін</w:t>
      </w:r>
      <w:r w:rsidR="00A80E85" w:rsidRPr="006B2CEF">
        <w:rPr>
          <w:rFonts w:ascii="Times New Roman" w:hAnsi="Times New Roman"/>
          <w:b w:val="0"/>
          <w:sz w:val="28"/>
          <w:szCs w:val="28"/>
          <w:lang w:val="kk-KZ"/>
        </w:rPr>
        <w:t>:</w:t>
      </w:r>
    </w:p>
    <w:p w:rsidR="00A80E85" w:rsidRPr="00050C65" w:rsidRDefault="0036518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45421A">
        <w:rPr>
          <w:rFonts w:ascii="Times New Roman" w:hAnsi="Times New Roman"/>
          <w:b w:val="0"/>
          <w:sz w:val="28"/>
          <w:szCs w:val="28"/>
          <w:lang w:val="kk-KZ"/>
        </w:rPr>
        <w:t>Тергеуші тергеу мерзімі аяқталғанға дейін алдын ала терг</w:t>
      </w:r>
      <w:r w:rsidR="00882A47">
        <w:rPr>
          <w:rFonts w:ascii="Times New Roman" w:hAnsi="Times New Roman"/>
          <w:b w:val="0"/>
          <w:sz w:val="28"/>
          <w:szCs w:val="28"/>
          <w:lang w:val="kk-KZ"/>
        </w:rPr>
        <w:t>е</w:t>
      </w:r>
      <w:r w:rsidR="0045421A">
        <w:rPr>
          <w:rFonts w:ascii="Times New Roman" w:hAnsi="Times New Roman"/>
          <w:b w:val="0"/>
          <w:sz w:val="28"/>
          <w:szCs w:val="28"/>
          <w:lang w:val="kk-KZ"/>
        </w:rPr>
        <w:t xml:space="preserve">у мерзімін ұзарту туралы қаулыны аудан, облыс және оған теңестірілген </w:t>
      </w:r>
      <w:r w:rsidR="0045421A">
        <w:rPr>
          <w:rFonts w:ascii="Times New Roman" w:hAnsi="Times New Roman"/>
          <w:b w:val="0"/>
          <w:sz w:val="28"/>
          <w:szCs w:val="28"/>
          <w:lang w:val="kk-KZ"/>
        </w:rPr>
        <w:lastRenderedPageBreak/>
        <w:t>прокурорларға қандай уақыттан кешікпей ұсынуы керек</w:t>
      </w:r>
      <w:r w:rsidR="00A80E85" w:rsidRPr="00050C65">
        <w:rPr>
          <w:rFonts w:ascii="Times New Roman" w:hAnsi="Times New Roman"/>
          <w:b w:val="0"/>
          <w:sz w:val="28"/>
          <w:szCs w:val="28"/>
          <w:lang w:val="kk-KZ"/>
        </w:rPr>
        <w:t>:</w:t>
      </w:r>
    </w:p>
    <w:p w:rsidR="00A80E85" w:rsidRPr="006B2CEF" w:rsidRDefault="00460070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Істі қосымша тергеу өндірісін жүргізуге қайтарғанда оны жүргізу уақыты қанша мерзімнен аспауы керек</w:t>
      </w:r>
      <w:r w:rsidR="00A80E85" w:rsidRPr="006B2CEF">
        <w:rPr>
          <w:rFonts w:ascii="Times New Roman" w:hAnsi="Times New Roman"/>
          <w:b w:val="0"/>
          <w:sz w:val="28"/>
          <w:szCs w:val="28"/>
          <w:lang w:val="kk-KZ"/>
        </w:rPr>
        <w:t>:</w:t>
      </w:r>
    </w:p>
    <w:p w:rsidR="00A80E85" w:rsidRPr="006B2CEF" w:rsidRDefault="00460070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FE3480">
        <w:rPr>
          <w:rFonts w:ascii="Times New Roman" w:hAnsi="Times New Roman"/>
          <w:b w:val="0"/>
          <w:sz w:val="28"/>
          <w:szCs w:val="28"/>
          <w:lang w:val="kk-KZ"/>
        </w:rPr>
        <w:t>Әрекет жасаған тұлғасы анықталмаған істер бойынша істер өндірісінің мерзімі</w:t>
      </w:r>
      <w:r w:rsidR="00A80E85" w:rsidRPr="006B2CEF">
        <w:rPr>
          <w:rFonts w:ascii="Times New Roman" w:hAnsi="Times New Roman"/>
          <w:b w:val="0"/>
          <w:sz w:val="28"/>
          <w:szCs w:val="28"/>
          <w:lang w:val="kk-KZ"/>
        </w:rPr>
        <w:t>:</w:t>
      </w:r>
    </w:p>
    <w:p w:rsidR="00A80E85" w:rsidRPr="009330F8" w:rsidRDefault="00FE3480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Шұғыл тергеулік әрекеттерді атаңыз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FE3480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482B8D">
        <w:rPr>
          <w:rFonts w:ascii="Times New Roman" w:hAnsi="Times New Roman"/>
          <w:b w:val="0"/>
          <w:sz w:val="28"/>
          <w:szCs w:val="28"/>
          <w:lang w:val="kk-KZ"/>
        </w:rPr>
        <w:t xml:space="preserve">Алдын ала тергеу мен анықтауды </w:t>
      </w:r>
      <w:r w:rsidR="00050C65">
        <w:rPr>
          <w:rFonts w:ascii="Times New Roman" w:hAnsi="Times New Roman"/>
          <w:b w:val="0"/>
          <w:sz w:val="28"/>
          <w:szCs w:val="28"/>
          <w:lang w:val="kk-KZ"/>
        </w:rPr>
        <w:t>істі жүргізу</w:t>
      </w:r>
      <w:r w:rsidR="00482B8D">
        <w:rPr>
          <w:rFonts w:ascii="Times New Roman" w:hAnsi="Times New Roman"/>
          <w:b w:val="0"/>
          <w:sz w:val="28"/>
          <w:szCs w:val="28"/>
          <w:lang w:val="kk-KZ"/>
        </w:rPr>
        <w:t xml:space="preserve"> нысаны ретінде не біріктіреді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6B2CEF" w:rsidRDefault="00482B8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Төмендегінің қайсысы алдын ала тергеудің жалпы шарттарына жатады</w:t>
      </w:r>
      <w:r w:rsidR="00A80E85" w:rsidRPr="006B2CEF">
        <w:rPr>
          <w:rFonts w:ascii="Times New Roman" w:hAnsi="Times New Roman"/>
          <w:b w:val="0"/>
          <w:sz w:val="28"/>
          <w:szCs w:val="28"/>
          <w:lang w:val="kk-KZ"/>
        </w:rPr>
        <w:t>:</w:t>
      </w:r>
    </w:p>
    <w:p w:rsidR="00A80E85" w:rsidRPr="006B2CEF" w:rsidRDefault="00482B8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Шындық білімдері мен қорытындыларының сәйкестігі</w:t>
      </w:r>
      <w:r w:rsidR="00A80E85" w:rsidRPr="006B2CEF">
        <w:rPr>
          <w:rFonts w:ascii="Times New Roman" w:hAnsi="Times New Roman"/>
          <w:b w:val="0"/>
          <w:sz w:val="28"/>
          <w:szCs w:val="28"/>
          <w:lang w:val="kk-KZ"/>
        </w:rPr>
        <w:t xml:space="preserve"> – </w:t>
      </w:r>
      <w:r w:rsidR="006B2CEF">
        <w:rPr>
          <w:rFonts w:ascii="Times New Roman" w:hAnsi="Times New Roman"/>
          <w:b w:val="0"/>
          <w:sz w:val="28"/>
          <w:szCs w:val="28"/>
          <w:lang w:val="kk-KZ"/>
        </w:rPr>
        <w:t>бұл</w:t>
      </w:r>
      <w:r w:rsidR="00A80E85" w:rsidRPr="006B2CEF">
        <w:rPr>
          <w:rFonts w:ascii="Times New Roman" w:hAnsi="Times New Roman"/>
          <w:b w:val="0"/>
          <w:sz w:val="28"/>
          <w:szCs w:val="28"/>
          <w:lang w:val="kk-KZ"/>
        </w:rPr>
        <w:t>:</w:t>
      </w:r>
    </w:p>
    <w:p w:rsidR="00A80E85" w:rsidRPr="009330F8" w:rsidRDefault="003E4776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Тергеулік әрекеттер </w:t>
      </w:r>
      <w:r w:rsidR="00A80E85" w:rsidRPr="009330F8">
        <w:rPr>
          <w:rFonts w:ascii="Times New Roman" w:hAnsi="Times New Roman"/>
          <w:b w:val="0"/>
          <w:sz w:val="28"/>
          <w:szCs w:val="28"/>
        </w:rPr>
        <w:t xml:space="preserve">– </w:t>
      </w:r>
      <w:r>
        <w:rPr>
          <w:rFonts w:ascii="Times New Roman" w:hAnsi="Times New Roman"/>
          <w:b w:val="0"/>
          <w:sz w:val="28"/>
          <w:szCs w:val="28"/>
          <w:lang w:val="kk-KZ"/>
        </w:rPr>
        <w:t>бұл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9B3A22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Көрсетілгеннің қайсысы тергеулік әрекеттерге жатады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9B3A22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Ұстау с</w:t>
      </w:r>
      <w:proofErr w:type="spellStart"/>
      <w:r w:rsidR="00A80E85" w:rsidRPr="009330F8">
        <w:rPr>
          <w:rFonts w:ascii="Times New Roman" w:hAnsi="Times New Roman"/>
          <w:b w:val="0"/>
          <w:sz w:val="28"/>
          <w:szCs w:val="28"/>
        </w:rPr>
        <w:t>убъект</w:t>
      </w:r>
      <w:proofErr w:type="spellEnd"/>
      <w:r>
        <w:rPr>
          <w:rFonts w:ascii="Times New Roman" w:hAnsi="Times New Roman"/>
          <w:b w:val="0"/>
          <w:sz w:val="28"/>
          <w:szCs w:val="28"/>
          <w:lang w:val="kk-KZ"/>
        </w:rPr>
        <w:t>ілері болып табылатындар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E42ADE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Алдын ала тергеу өндірісін тергеушілердің тобы жүргізгенде айыптау қорытындысы немесе медициналық сипаттағы мәжбүрлік шаралар қолдану туралы сұрақты қарастыруға істі сотқа жолдау туралы қаулы кіммен толтырылады және қол қойылады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E42ADE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Тергеулік топ жетекшісі құқылы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E42ADE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Алдын ала тергеу міндетті жүргізілуі тиіс қылмыстың белгілері болған жағдайда анықтау органы құқылы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050C65" w:rsidRDefault="003F7317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Шұғыл тергеулік әрекеттерді орындау туралы істі қозғаған күннен бастап анықтау органы істі тергеушіге неше күннен кешіктірмей жіберуі керек</w:t>
      </w:r>
      <w:r w:rsidR="00A80E85" w:rsidRPr="00050C65">
        <w:rPr>
          <w:rFonts w:ascii="Times New Roman" w:hAnsi="Times New Roman"/>
          <w:b w:val="0"/>
          <w:sz w:val="28"/>
          <w:szCs w:val="28"/>
          <w:lang w:val="kk-KZ"/>
        </w:rPr>
        <w:t>:</w:t>
      </w:r>
    </w:p>
    <w:p w:rsidR="00A80E85" w:rsidRPr="00050C65" w:rsidRDefault="003F7317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C5452A">
        <w:rPr>
          <w:rFonts w:ascii="Times New Roman" w:hAnsi="Times New Roman"/>
          <w:b w:val="0"/>
          <w:sz w:val="28"/>
          <w:szCs w:val="28"/>
          <w:lang w:val="kk-KZ"/>
        </w:rPr>
        <w:t>Шұғыл тергеулік әрекеттерді орындау туралы істі қозғаған күннен бастап анықтау органы істі тергеушіге жолдауға және ол туралы прокурорды қанша күн ішінде жазбаша хабардар етуі керек</w:t>
      </w:r>
      <w:r w:rsidR="00A80E85" w:rsidRPr="00050C65">
        <w:rPr>
          <w:rFonts w:ascii="Times New Roman" w:hAnsi="Times New Roman"/>
          <w:b w:val="0"/>
          <w:sz w:val="28"/>
          <w:szCs w:val="28"/>
          <w:lang w:val="kk-KZ"/>
        </w:rPr>
        <w:t>:</w:t>
      </w:r>
    </w:p>
    <w:p w:rsidR="00A80E85" w:rsidRPr="00050C65" w:rsidRDefault="00C5452A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6C40AC">
        <w:rPr>
          <w:rFonts w:ascii="Times New Roman" w:hAnsi="Times New Roman"/>
          <w:b w:val="0"/>
          <w:sz w:val="28"/>
          <w:szCs w:val="28"/>
          <w:lang w:val="kk-KZ"/>
        </w:rPr>
        <w:t>Айыпталушының тергеушіге келмеуінің дәлелді себептері болып табылатындар</w:t>
      </w:r>
      <w:r w:rsidR="00A80E85" w:rsidRPr="00050C65">
        <w:rPr>
          <w:rFonts w:ascii="Times New Roman" w:hAnsi="Times New Roman"/>
          <w:b w:val="0"/>
          <w:sz w:val="28"/>
          <w:szCs w:val="28"/>
          <w:lang w:val="kk-KZ"/>
        </w:rPr>
        <w:t>:</w:t>
      </w:r>
    </w:p>
    <w:p w:rsidR="00A80E85" w:rsidRPr="009330F8" w:rsidRDefault="006C40AC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Жауап алу өндірісінің уақыты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6C40AC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Жауап алу ұзақтығы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6C40AC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0563AB">
        <w:rPr>
          <w:rFonts w:ascii="Times New Roman" w:hAnsi="Times New Roman"/>
          <w:b w:val="0"/>
          <w:sz w:val="28"/>
          <w:szCs w:val="28"/>
          <w:lang w:val="kk-KZ"/>
        </w:rPr>
        <w:t>Зат тану үшін ұсынылады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0563AB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2C7CF4">
        <w:rPr>
          <w:rFonts w:ascii="Times New Roman" w:hAnsi="Times New Roman"/>
          <w:b w:val="0"/>
          <w:sz w:val="28"/>
          <w:szCs w:val="28"/>
          <w:lang w:val="kk-KZ"/>
        </w:rPr>
        <w:t>Тануды жүргізгенде міндетті түрде қатысуы керек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050C65" w:rsidRDefault="002C7CF4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2B7758">
        <w:rPr>
          <w:rFonts w:ascii="Times New Roman" w:hAnsi="Times New Roman"/>
          <w:b w:val="0"/>
          <w:sz w:val="28"/>
          <w:szCs w:val="28"/>
          <w:lang w:val="kk-KZ"/>
        </w:rPr>
        <w:t>Танушы қандай арнайы құқыққа ие</w:t>
      </w:r>
      <w:r w:rsidR="00A80E85" w:rsidRPr="00050C65">
        <w:rPr>
          <w:rFonts w:ascii="Times New Roman" w:hAnsi="Times New Roman"/>
          <w:b w:val="0"/>
          <w:sz w:val="28"/>
          <w:szCs w:val="28"/>
          <w:lang w:val="kk-KZ"/>
        </w:rPr>
        <w:t>:</w:t>
      </w:r>
    </w:p>
    <w:p w:rsidR="00A80E85" w:rsidRPr="009330F8" w:rsidRDefault="002B7758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Тінту мақсаты болып табылады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2B7758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4D21F5">
        <w:rPr>
          <w:rFonts w:ascii="Times New Roman" w:hAnsi="Times New Roman"/>
          <w:b w:val="0"/>
          <w:sz w:val="28"/>
          <w:szCs w:val="28"/>
          <w:lang w:val="kk-KZ"/>
        </w:rPr>
        <w:t>Алудың мәні неде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4D21F5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Тінту өткізу тәртібі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4D21F5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Тілдесуді тыңдау мен жазудың шекті мерзімі қандай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4D21F5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Тергеулік эксперимент қандай жағдайларда өткізіледі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4D21F5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Іс үшін маңызы бар құжаттарды, заттарды анықтау және алып қою - бұл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0B63E2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>Іс үшін маңызы бар белгілі бір заттарды, егер олардың қайда және кімде екендігі нақты белгілі болған жағдайда, алып қою - бұл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7D7C5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Мәйітті жерленген орнынан шығарып алу</w:t>
      </w:r>
      <w:r w:rsidR="00A80E85" w:rsidRPr="009330F8">
        <w:rPr>
          <w:rFonts w:ascii="Times New Roman" w:hAnsi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/>
          <w:b w:val="0"/>
          <w:sz w:val="28"/>
          <w:szCs w:val="28"/>
          <w:lang w:val="kk-KZ"/>
        </w:rPr>
        <w:t>бұл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417DA5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Адам денесінде ерекше белгілерін, қылмыс іздерін, денсаулыққа </w:t>
      </w:r>
      <w:r>
        <w:rPr>
          <w:rFonts w:ascii="Times New Roman" w:hAnsi="Times New Roman"/>
          <w:b w:val="0"/>
          <w:sz w:val="28"/>
          <w:szCs w:val="28"/>
          <w:lang w:val="kk-KZ"/>
        </w:rPr>
        <w:lastRenderedPageBreak/>
        <w:t>зардап келтіру белгілерін, мастық жағдайын және іс үшін маңызы бар басқа да белгілер мен сипаттарды анықтау</w:t>
      </w:r>
      <w:r w:rsidR="00A80E85" w:rsidRPr="009330F8">
        <w:rPr>
          <w:rFonts w:ascii="Times New Roman" w:hAnsi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/>
          <w:b w:val="0"/>
          <w:sz w:val="28"/>
          <w:szCs w:val="28"/>
          <w:lang w:val="kk-KZ"/>
        </w:rPr>
        <w:t>бұл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F9526F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Тергеулік эксперимент өткізу туралы жасалады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177687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A80E85" w:rsidRPr="009330F8">
        <w:rPr>
          <w:rFonts w:ascii="Times New Roman" w:hAnsi="Times New Roman"/>
          <w:b w:val="0"/>
          <w:sz w:val="28"/>
          <w:szCs w:val="28"/>
        </w:rPr>
        <w:t xml:space="preserve">Эксгумация </w:t>
      </w:r>
      <w:r>
        <w:rPr>
          <w:rFonts w:ascii="Times New Roman" w:hAnsi="Times New Roman"/>
          <w:b w:val="0"/>
          <w:sz w:val="28"/>
          <w:szCs w:val="28"/>
          <w:lang w:val="kk-KZ"/>
        </w:rPr>
        <w:t xml:space="preserve">кімнің </w:t>
      </w:r>
      <w:proofErr w:type="gramStart"/>
      <w:r>
        <w:rPr>
          <w:rFonts w:ascii="Times New Roman" w:hAnsi="Times New Roman"/>
          <w:b w:val="0"/>
          <w:sz w:val="28"/>
          <w:szCs w:val="28"/>
          <w:lang w:val="kk-KZ"/>
        </w:rPr>
        <w:t>м</w:t>
      </w:r>
      <w:proofErr w:type="gramEnd"/>
      <w:r>
        <w:rPr>
          <w:rFonts w:ascii="Times New Roman" w:hAnsi="Times New Roman"/>
          <w:b w:val="0"/>
          <w:sz w:val="28"/>
          <w:szCs w:val="28"/>
          <w:lang w:val="kk-KZ"/>
        </w:rPr>
        <w:t>індетті қатысуымен жүргізілдеі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EE2DFE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A80E85" w:rsidRPr="009330F8">
        <w:rPr>
          <w:rFonts w:ascii="Times New Roman" w:hAnsi="Times New Roman"/>
          <w:b w:val="0"/>
          <w:sz w:val="28"/>
          <w:szCs w:val="28"/>
        </w:rPr>
        <w:t>С</w:t>
      </w:r>
      <w:r w:rsidR="00C528E8">
        <w:rPr>
          <w:rFonts w:ascii="Times New Roman" w:hAnsi="Times New Roman"/>
          <w:b w:val="0"/>
          <w:sz w:val="28"/>
          <w:szCs w:val="28"/>
          <w:lang w:val="kk-KZ"/>
        </w:rPr>
        <w:t>от сараптамасы бұ</w:t>
      </w:r>
      <w:proofErr w:type="gramStart"/>
      <w:r w:rsidR="00C528E8">
        <w:rPr>
          <w:rFonts w:ascii="Times New Roman" w:hAnsi="Times New Roman"/>
          <w:b w:val="0"/>
          <w:sz w:val="28"/>
          <w:szCs w:val="28"/>
          <w:lang w:val="kk-KZ"/>
        </w:rPr>
        <w:t>л</w:t>
      </w:r>
      <w:proofErr w:type="gramEnd"/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EB39FA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Сараптама тағайындау міндетті, егер анықтау қажет болса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EB39FA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B1217D">
        <w:rPr>
          <w:rFonts w:ascii="Times New Roman" w:hAnsi="Times New Roman"/>
          <w:b w:val="0"/>
          <w:sz w:val="28"/>
          <w:szCs w:val="28"/>
          <w:lang w:val="kk-KZ"/>
        </w:rPr>
        <w:t>Сараптама тағайындау туралы қаулыда міндетті түрде көрсетіледі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B1217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Сараптама жүргізу жүктелуі мүмкін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B1217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Сот сараптамасы органына сараптама жүктелгенде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B1217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Сот сараптамасы органынан тыс сараптама жүктелгенде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B1217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Стационар жағдайда өткізілуі мүмкін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B1217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Көрсетілгендердің қайсысы сараптама объектісіне жатады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57265E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Сараптама түрлерін атаңыз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57265E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Кешенді сараптама тағайындалады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57265E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proofErr w:type="spellStart"/>
      <w:r w:rsidR="00A80E85" w:rsidRPr="009330F8">
        <w:rPr>
          <w:rFonts w:ascii="Times New Roman" w:hAnsi="Times New Roman"/>
          <w:b w:val="0"/>
          <w:sz w:val="28"/>
          <w:szCs w:val="28"/>
        </w:rPr>
        <w:t>Комисси</w:t>
      </w:r>
      <w:proofErr w:type="spellEnd"/>
      <w:r>
        <w:rPr>
          <w:rFonts w:ascii="Times New Roman" w:hAnsi="Times New Roman"/>
          <w:b w:val="0"/>
          <w:sz w:val="28"/>
          <w:szCs w:val="28"/>
          <w:lang w:val="kk-KZ"/>
        </w:rPr>
        <w:t>ялық сараптама тағайындалатын жағдай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57265E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Қайта сараптама тағайындалады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57265E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Қосымша сараптама тағайындалады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57265E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5E7AE9">
        <w:rPr>
          <w:rFonts w:ascii="Times New Roman" w:hAnsi="Times New Roman"/>
          <w:b w:val="0"/>
          <w:sz w:val="28"/>
          <w:szCs w:val="28"/>
          <w:lang w:val="kk-KZ"/>
        </w:rPr>
        <w:t>Сот сараптамасын өткізген соң, оның нәтижелерін ескеріп, сарапшы (сарапшылар) өз атынан толтырады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347368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Айыпталушы ретінде тарту туралы қаулы құрылымына не кіреді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4C6141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Аталғанның қайсысы айыпталушы ретінде тарту туралы қаулының </w:t>
      </w:r>
      <w:r w:rsidR="00183E91">
        <w:rPr>
          <w:rFonts w:ascii="Times New Roman" w:hAnsi="Times New Roman"/>
          <w:b w:val="0"/>
          <w:sz w:val="28"/>
          <w:szCs w:val="28"/>
          <w:lang w:val="kk-KZ"/>
        </w:rPr>
        <w:t>сипаттама бөлігінің элементі болып табылады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496D40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Айыпталушының тергеуші шақыруына келмеуінің дәлелді себебі болып танылмайды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496D40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Айып қандай мерзімде тағылады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A97AB2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Айыпталушы ретінде тарту туралы қаулы шығару сәті қандай жағдайда анықталады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4D01CB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E44658">
        <w:rPr>
          <w:rFonts w:ascii="Times New Roman" w:hAnsi="Times New Roman"/>
          <w:b w:val="0"/>
          <w:sz w:val="28"/>
          <w:szCs w:val="28"/>
          <w:lang w:val="kk-KZ"/>
        </w:rPr>
        <w:t>Төменде тізілгеннің қайсысы айып тағуды белгілі процесс ретінде сипаттайды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82329D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Айыптауға өзгерістер немесе қосымшалар енгізу қалай ресімделеді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963BAE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Айыптау бөлігін қандай жағдайларда тоқтату мүмкін болады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F91460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Айыпталушыдан жауап алуды тергеуші неше күннен кешіктірмей алуы тиіс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131E17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Күдіктіні шақыру және жауап алу қандай ережелермен жүзеге асырылады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F6127F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Қылмыстық процесс жүргізуші орган тұлғаны аудармашы ретінде тағайындау туралы не шығарады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9330F8" w:rsidRPr="009330F8" w:rsidRDefault="00F6127F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Іс бойынша өндірісті қандай жағдайлар болғанда тоқтатуға болады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F6127F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Алдын ала тергеуді тоқтатуға не негіз болып табылады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253A52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Жасырынған айыпталушыға қандай сәтте іздеу жарияланады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253A52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226B28">
        <w:rPr>
          <w:rFonts w:ascii="Times New Roman" w:hAnsi="Times New Roman"/>
          <w:b w:val="0"/>
          <w:sz w:val="28"/>
          <w:szCs w:val="28"/>
          <w:lang w:val="kk-KZ"/>
        </w:rPr>
        <w:t>Алдын ала тергеу міндетті емес істер бойын</w:t>
      </w:r>
      <w:r w:rsidR="00A73106">
        <w:rPr>
          <w:rFonts w:ascii="Times New Roman" w:hAnsi="Times New Roman"/>
          <w:b w:val="0"/>
          <w:sz w:val="28"/>
          <w:szCs w:val="28"/>
          <w:lang w:val="kk-KZ"/>
        </w:rPr>
        <w:t>ша ан</w:t>
      </w:r>
      <w:r w:rsidR="0085015E">
        <w:rPr>
          <w:rFonts w:ascii="Times New Roman" w:hAnsi="Times New Roman"/>
          <w:b w:val="0"/>
          <w:sz w:val="28"/>
          <w:szCs w:val="28"/>
          <w:lang w:val="kk-KZ"/>
        </w:rPr>
        <w:t>ықтау қандай қорытынды құжатпен аяқталады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85015E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Алдын ала тергеу міндетті емес істер бойынша анықтау қалай аяқталуы мүмкін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85015E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E914DD">
        <w:rPr>
          <w:rFonts w:ascii="Times New Roman" w:hAnsi="Times New Roman"/>
          <w:b w:val="0"/>
          <w:sz w:val="28"/>
          <w:szCs w:val="28"/>
          <w:lang w:val="kk-KZ"/>
        </w:rPr>
        <w:t xml:space="preserve">Анықтау органының бастығы айыптау хаттамасын зерттеп келесі </w:t>
      </w:r>
      <w:r w:rsidR="00E914DD">
        <w:rPr>
          <w:rFonts w:ascii="Times New Roman" w:hAnsi="Times New Roman"/>
          <w:b w:val="0"/>
          <w:sz w:val="28"/>
          <w:szCs w:val="28"/>
          <w:lang w:val="kk-KZ"/>
        </w:rPr>
        <w:lastRenderedPageBreak/>
        <w:t>шешім қабылдайды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B03761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Айыптау қорытындысының құрылымына не жатады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7E162F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Айыптау қорытындысының резолюциялық бөлігінде не жазылады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7E162F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6B3B00">
        <w:rPr>
          <w:rFonts w:ascii="Times New Roman" w:hAnsi="Times New Roman"/>
          <w:b w:val="0"/>
          <w:sz w:val="28"/>
          <w:szCs w:val="28"/>
          <w:lang w:val="kk-KZ"/>
        </w:rPr>
        <w:t>Қылмыстық іс материалдарымен айыпталушыны және оның қорғаушысын, жәбірленушіні және оның өкілін, азаматтық талапкерді және азаматтық жауапкерді немесе олардың өкілдерін таныстырғаны туралы толтырылады</w:t>
      </w:r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747A14" w:rsidRDefault="00747A14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 w:rsidRPr="00747A14"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A80E85" w:rsidRPr="00747A14">
        <w:rPr>
          <w:rFonts w:ascii="Times New Roman" w:hAnsi="Times New Roman"/>
          <w:b w:val="0"/>
          <w:sz w:val="28"/>
          <w:szCs w:val="28"/>
        </w:rPr>
        <w:t xml:space="preserve">Прокурор </w:t>
      </w:r>
      <w:r w:rsidRPr="00747A14">
        <w:rPr>
          <w:rFonts w:ascii="Times New Roman" w:hAnsi="Times New Roman"/>
          <w:b w:val="0"/>
          <w:sz w:val="28"/>
          <w:szCs w:val="28"/>
          <w:lang w:val="kk-KZ"/>
        </w:rPr>
        <w:t>айыптау қорытындысымен бірге келі</w:t>
      </w:r>
      <w:proofErr w:type="gramStart"/>
      <w:r w:rsidRPr="00747A14">
        <w:rPr>
          <w:rFonts w:ascii="Times New Roman" w:hAnsi="Times New Roman"/>
          <w:b w:val="0"/>
          <w:sz w:val="28"/>
          <w:szCs w:val="28"/>
          <w:lang w:val="kk-KZ"/>
        </w:rPr>
        <w:t>п</w:t>
      </w:r>
      <w:proofErr w:type="gramEnd"/>
      <w:r w:rsidRPr="00747A14">
        <w:rPr>
          <w:rFonts w:ascii="Times New Roman" w:hAnsi="Times New Roman"/>
          <w:b w:val="0"/>
          <w:sz w:val="28"/>
          <w:szCs w:val="28"/>
          <w:lang w:val="kk-KZ"/>
        </w:rPr>
        <w:t xml:space="preserve"> түскен қылмыстық істі зерттеуге міндетті және тексеруі керек</w:t>
      </w:r>
      <w:r w:rsidR="00A80E85" w:rsidRPr="00747A14">
        <w:rPr>
          <w:rFonts w:ascii="Times New Roman" w:hAnsi="Times New Roman"/>
          <w:b w:val="0"/>
          <w:sz w:val="28"/>
          <w:szCs w:val="28"/>
        </w:rPr>
        <w:t>:</w:t>
      </w:r>
    </w:p>
    <w:p w:rsidR="00A80E85" w:rsidRPr="009330F8" w:rsidRDefault="00747A14" w:rsidP="009330F8">
      <w:pPr>
        <w:pStyle w:val="a4"/>
        <w:numPr>
          <w:ilvl w:val="0"/>
          <w:numId w:val="6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A80E85" w:rsidRPr="009330F8">
        <w:rPr>
          <w:rFonts w:ascii="Times New Roman" w:hAnsi="Times New Roman"/>
          <w:b w:val="0"/>
          <w:sz w:val="28"/>
          <w:szCs w:val="28"/>
        </w:rPr>
        <w:t xml:space="preserve">Прокурор </w:t>
      </w:r>
      <w:r>
        <w:rPr>
          <w:rFonts w:ascii="Times New Roman" w:hAnsi="Times New Roman"/>
          <w:b w:val="0"/>
          <w:sz w:val="28"/>
          <w:szCs w:val="28"/>
          <w:lang w:val="kk-KZ"/>
        </w:rPr>
        <w:t>тергеушіден келі</w:t>
      </w:r>
      <w:proofErr w:type="gramStart"/>
      <w:r>
        <w:rPr>
          <w:rFonts w:ascii="Times New Roman" w:hAnsi="Times New Roman"/>
          <w:b w:val="0"/>
          <w:sz w:val="28"/>
          <w:szCs w:val="28"/>
          <w:lang w:val="kk-KZ"/>
        </w:rPr>
        <w:t>п</w:t>
      </w:r>
      <w:proofErr w:type="gramEnd"/>
      <w:r>
        <w:rPr>
          <w:rFonts w:ascii="Times New Roman" w:hAnsi="Times New Roman"/>
          <w:b w:val="0"/>
          <w:sz w:val="28"/>
          <w:szCs w:val="28"/>
          <w:lang w:val="kk-KZ"/>
        </w:rPr>
        <w:t xml:space="preserve"> түскен айыптау қорытындысы бар істі қарайды және ... аспайтын мерзімде</w:t>
      </w:r>
      <w:bookmarkStart w:id="0" w:name="_GoBack"/>
      <w:bookmarkEnd w:id="0"/>
      <w:r w:rsidR="00A80E85" w:rsidRPr="009330F8">
        <w:rPr>
          <w:rFonts w:ascii="Times New Roman" w:hAnsi="Times New Roman"/>
          <w:b w:val="0"/>
          <w:sz w:val="28"/>
          <w:szCs w:val="28"/>
        </w:rPr>
        <w:t>:</w:t>
      </w:r>
    </w:p>
    <w:p w:rsidR="007B0EE7" w:rsidRPr="009330F8" w:rsidRDefault="007B0EE7" w:rsidP="009330F8">
      <w:pPr>
        <w:jc w:val="both"/>
        <w:rPr>
          <w:rFonts w:ascii="Times New Roman" w:hAnsi="Times New Roman"/>
          <w:b w:val="0"/>
          <w:sz w:val="28"/>
          <w:szCs w:val="28"/>
        </w:rPr>
      </w:pPr>
    </w:p>
    <w:sectPr w:rsidR="007B0EE7" w:rsidRPr="009330F8" w:rsidSect="007B0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37D51"/>
    <w:multiLevelType w:val="hybridMultilevel"/>
    <w:tmpl w:val="9EDCC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AE592F"/>
    <w:multiLevelType w:val="hybridMultilevel"/>
    <w:tmpl w:val="37B45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EB42F3"/>
    <w:multiLevelType w:val="hybridMultilevel"/>
    <w:tmpl w:val="33964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7512C0"/>
    <w:multiLevelType w:val="multilevel"/>
    <w:tmpl w:val="08120CDA"/>
    <w:lvl w:ilvl="0">
      <w:start w:val="182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5AC91A1D"/>
    <w:multiLevelType w:val="hybridMultilevel"/>
    <w:tmpl w:val="FF449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6F0E4A"/>
    <w:multiLevelType w:val="hybridMultilevel"/>
    <w:tmpl w:val="BA3AC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0E85"/>
    <w:rsid w:val="00050C65"/>
    <w:rsid w:val="000563AB"/>
    <w:rsid w:val="000B63E2"/>
    <w:rsid w:val="000D2699"/>
    <w:rsid w:val="00130202"/>
    <w:rsid w:val="00131E17"/>
    <w:rsid w:val="00177687"/>
    <w:rsid w:val="00183E91"/>
    <w:rsid w:val="001A5795"/>
    <w:rsid w:val="0022677D"/>
    <w:rsid w:val="00226B28"/>
    <w:rsid w:val="00253A52"/>
    <w:rsid w:val="00267AC0"/>
    <w:rsid w:val="002B7758"/>
    <w:rsid w:val="002C7CF4"/>
    <w:rsid w:val="002D0BBD"/>
    <w:rsid w:val="00320DBD"/>
    <w:rsid w:val="00347368"/>
    <w:rsid w:val="0036518D"/>
    <w:rsid w:val="003E4776"/>
    <w:rsid w:val="003F7317"/>
    <w:rsid w:val="00417DA5"/>
    <w:rsid w:val="0045421A"/>
    <w:rsid w:val="00460070"/>
    <w:rsid w:val="00482B8D"/>
    <w:rsid w:val="00496D40"/>
    <w:rsid w:val="004C6141"/>
    <w:rsid w:val="004D01CB"/>
    <w:rsid w:val="004D21F5"/>
    <w:rsid w:val="00506D76"/>
    <w:rsid w:val="0057265E"/>
    <w:rsid w:val="005E7AE9"/>
    <w:rsid w:val="00623E59"/>
    <w:rsid w:val="006A4A30"/>
    <w:rsid w:val="006A6F14"/>
    <w:rsid w:val="006B2CEF"/>
    <w:rsid w:val="006B3B00"/>
    <w:rsid w:val="006C40AC"/>
    <w:rsid w:val="00747A14"/>
    <w:rsid w:val="007B0EE7"/>
    <w:rsid w:val="007D7C5D"/>
    <w:rsid w:val="007E162F"/>
    <w:rsid w:val="0082329D"/>
    <w:rsid w:val="0085015E"/>
    <w:rsid w:val="00863387"/>
    <w:rsid w:val="00882A47"/>
    <w:rsid w:val="009330F8"/>
    <w:rsid w:val="00963BAE"/>
    <w:rsid w:val="00972C52"/>
    <w:rsid w:val="009B3A22"/>
    <w:rsid w:val="00A73106"/>
    <w:rsid w:val="00A80E85"/>
    <w:rsid w:val="00A97AB2"/>
    <w:rsid w:val="00AA6CA7"/>
    <w:rsid w:val="00B03761"/>
    <w:rsid w:val="00B1217D"/>
    <w:rsid w:val="00C528E8"/>
    <w:rsid w:val="00C5452A"/>
    <w:rsid w:val="00C91D3D"/>
    <w:rsid w:val="00DF34D9"/>
    <w:rsid w:val="00E42ADE"/>
    <w:rsid w:val="00E44658"/>
    <w:rsid w:val="00E73CB5"/>
    <w:rsid w:val="00E914DD"/>
    <w:rsid w:val="00EB39FA"/>
    <w:rsid w:val="00EE2DFE"/>
    <w:rsid w:val="00F31C76"/>
    <w:rsid w:val="00F42CC9"/>
    <w:rsid w:val="00F5689E"/>
    <w:rsid w:val="00F6127F"/>
    <w:rsid w:val="00F91460"/>
    <w:rsid w:val="00F9526F"/>
    <w:rsid w:val="00FE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E85"/>
    <w:pPr>
      <w:widowControl w:val="0"/>
    </w:pPr>
    <w:rPr>
      <w:rFonts w:ascii="Arial" w:hAnsi="Arial"/>
      <w:b/>
      <w:lang w:eastAsia="ca-ES"/>
    </w:rPr>
  </w:style>
  <w:style w:type="paragraph" w:styleId="1">
    <w:name w:val="heading 1"/>
    <w:basedOn w:val="a"/>
    <w:next w:val="a"/>
    <w:link w:val="10"/>
    <w:qFormat/>
    <w:rsid w:val="00623E59"/>
    <w:pPr>
      <w:keepNext/>
      <w:jc w:val="center"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623E59"/>
    <w:pPr>
      <w:keepNext/>
      <w:spacing w:before="240" w:after="60"/>
      <w:outlineLvl w:val="1"/>
    </w:pPr>
    <w:rPr>
      <w:rFonts w:cs="Arial"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623E59"/>
    <w:pPr>
      <w:keepNext/>
      <w:spacing w:before="240" w:after="60"/>
      <w:outlineLvl w:val="3"/>
    </w:pPr>
    <w:rPr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623E59"/>
    <w:pPr>
      <w:spacing w:before="240" w:after="60"/>
      <w:outlineLvl w:val="5"/>
    </w:pPr>
    <w:rPr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23E5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3E59"/>
    <w:rPr>
      <w:b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rsid w:val="00623E59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623E59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623E59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623E59"/>
    <w:rPr>
      <w:sz w:val="24"/>
      <w:szCs w:val="24"/>
    </w:rPr>
  </w:style>
  <w:style w:type="character" w:styleId="a3">
    <w:name w:val="Emphasis"/>
    <w:basedOn w:val="a0"/>
    <w:qFormat/>
    <w:rsid w:val="00623E59"/>
    <w:rPr>
      <w:i/>
      <w:iCs/>
    </w:rPr>
  </w:style>
  <w:style w:type="paragraph" w:styleId="3">
    <w:name w:val="Body Text 3"/>
    <w:basedOn w:val="a"/>
    <w:link w:val="30"/>
    <w:rsid w:val="00A80E85"/>
    <w:pPr>
      <w:shd w:val="clear" w:color="auto" w:fill="FFFFFF"/>
    </w:pPr>
    <w:rPr>
      <w:rFonts w:ascii="Times New Roman" w:hAnsi="Times New Roman"/>
      <w:b w:val="0"/>
      <w:color w:val="000000"/>
      <w:sz w:val="24"/>
    </w:rPr>
  </w:style>
  <w:style w:type="character" w:customStyle="1" w:styleId="30">
    <w:name w:val="Основной текст 3 Знак"/>
    <w:basedOn w:val="a0"/>
    <w:link w:val="3"/>
    <w:rsid w:val="00A80E85"/>
    <w:rPr>
      <w:color w:val="000000"/>
      <w:sz w:val="24"/>
      <w:shd w:val="clear" w:color="auto" w:fill="FFFFFF"/>
      <w:lang w:eastAsia="ca-ES"/>
    </w:rPr>
  </w:style>
  <w:style w:type="paragraph" w:styleId="a4">
    <w:name w:val="List Paragraph"/>
    <w:basedOn w:val="a"/>
    <w:uiPriority w:val="34"/>
    <w:qFormat/>
    <w:rsid w:val="00A80E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AA8841-831A-4B95-A45F-666755B77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Администратор</cp:lastModifiedBy>
  <cp:revision>66</cp:revision>
  <dcterms:created xsi:type="dcterms:W3CDTF">2013-12-27T14:53:00Z</dcterms:created>
  <dcterms:modified xsi:type="dcterms:W3CDTF">2014-01-13T19:29:00Z</dcterms:modified>
</cp:coreProperties>
</file>